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6" w:rsidRDefault="006B4CD6">
      <w:pPr>
        <w:rPr>
          <w:rFonts w:ascii="Times New Roman" w:hAnsi="Times New Roman" w:cs="Times New Roman"/>
          <w:sz w:val="28"/>
          <w:szCs w:val="28"/>
        </w:rPr>
      </w:pPr>
    </w:p>
    <w:p w:rsidR="006B4CD6" w:rsidRDefault="006B4CD6" w:rsidP="0042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6D">
        <w:rPr>
          <w:rFonts w:ascii="Times New Roman" w:hAnsi="Times New Roman" w:cs="Times New Roman"/>
          <w:b/>
          <w:sz w:val="28"/>
          <w:szCs w:val="28"/>
        </w:rPr>
        <w:t xml:space="preserve">DOKUMENTY DO ROZLICZENIA AKCJI </w:t>
      </w:r>
      <w:r w:rsidR="00E54BA3" w:rsidRPr="0042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A6D">
        <w:rPr>
          <w:rFonts w:ascii="Times New Roman" w:hAnsi="Times New Roman" w:cs="Times New Roman"/>
          <w:b/>
          <w:sz w:val="28"/>
          <w:szCs w:val="28"/>
        </w:rPr>
        <w:t>KW 2018</w:t>
      </w:r>
    </w:p>
    <w:p w:rsidR="00424A6D" w:rsidRPr="00424A6D" w:rsidRDefault="00424A6D" w:rsidP="00424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potwierdzony druk rozliczenia 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 rachunków i faktur (wydatki zgodne z katalogiem kosztów)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potwierdzona lista udziału w szkoleniu (potwierdzenie z miejsca akcji, 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potwierdzenie działu szkolenia DFS przed akcją</w:t>
      </w:r>
      <w:r w:rsidR="00677384">
        <w:rPr>
          <w:rFonts w:ascii="Times New Roman" w:hAnsi="Times New Roman" w:cs="Times New Roman"/>
          <w:sz w:val="28"/>
          <w:szCs w:val="28"/>
        </w:rPr>
        <w:t xml:space="preserve"> -skan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 pracy na akcji szkoleniowej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wypełniony dziennik treningowy</w:t>
      </w:r>
    </w:p>
    <w:p w:rsidR="006B4CD6" w:rsidRDefault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sprawozdanie z odbytej akcji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wypadku rozliczania ze środków własnych ,wpłata na konto DFS 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 dnia rozliczania akcji szkoleniowej</w:t>
      </w:r>
    </w:p>
    <w:p w:rsidR="006B4CD6" w:rsidRDefault="006B4CD6" w:rsidP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każdej faktury dołączona kopia potwierdzenia udziału w zgrupowaniu</w:t>
      </w:r>
    </w:p>
    <w:p w:rsidR="006B4CD6" w:rsidRPr="006B4CD6" w:rsidRDefault="006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Rozliczenie akcji następuje nie później niż </w:t>
      </w:r>
      <w:r w:rsidRPr="009A243F">
        <w:rPr>
          <w:rFonts w:ascii="Times New Roman" w:hAnsi="Times New Roman" w:cs="Times New Roman"/>
          <w:b/>
          <w:sz w:val="28"/>
          <w:szCs w:val="28"/>
        </w:rPr>
        <w:t>14 dni po jej zakończeni</w:t>
      </w:r>
      <w:r w:rsidR="001F7B04" w:rsidRPr="009A243F">
        <w:rPr>
          <w:rFonts w:ascii="Times New Roman" w:hAnsi="Times New Roman" w:cs="Times New Roman"/>
          <w:b/>
          <w:sz w:val="28"/>
          <w:szCs w:val="28"/>
        </w:rPr>
        <w:t>u</w:t>
      </w:r>
    </w:p>
    <w:sectPr w:rsidR="006B4CD6" w:rsidRPr="006B4CD6" w:rsidSect="006E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CD6"/>
    <w:rsid w:val="001F7B04"/>
    <w:rsid w:val="00307E8F"/>
    <w:rsid w:val="00424A6D"/>
    <w:rsid w:val="0060363A"/>
    <w:rsid w:val="00613C9C"/>
    <w:rsid w:val="0067062A"/>
    <w:rsid w:val="00677384"/>
    <w:rsid w:val="006B4CD6"/>
    <w:rsid w:val="006E19E5"/>
    <w:rsid w:val="009A243F"/>
    <w:rsid w:val="00A15181"/>
    <w:rsid w:val="00DF1E36"/>
    <w:rsid w:val="00E5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2016-12-19T08:12:00Z</dcterms:created>
  <dcterms:modified xsi:type="dcterms:W3CDTF">2017-12-11T07:58:00Z</dcterms:modified>
</cp:coreProperties>
</file>